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1.1算法面试不仅仅是正确的回答问题</w:t>
      </w:r>
    </w:p>
    <w:p>
      <w:pPr>
        <w:numPr>
          <w:ilvl w:val="0"/>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1.2算法面试只是面试的一部分</w:t>
      </w:r>
    </w:p>
    <w:p>
      <w:pPr>
        <w:numPr>
          <w:ilvl w:val="0"/>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和项目挂钩</w:t>
      </w:r>
    </w:p>
    <w:p>
      <w:pPr>
        <w:numPr>
          <w:ilvl w:val="0"/>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1.3如何准备算法面试</w:t>
      </w:r>
    </w:p>
    <w:p>
      <w:pPr>
        <w:numPr>
          <w:ilvl w:val="0"/>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2.5 递归算法的复杂度分析</w:t>
      </w:r>
    </w:p>
    <w:p>
      <w:r>
        <w:drawing>
          <wp:inline distT="0" distB="0" distL="114300" distR="114300">
            <wp:extent cx="5272405" cy="2936240"/>
            <wp:effectExtent l="0" t="0" r="444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5272405" cy="2936240"/>
                    </a:xfrm>
                    <a:prstGeom prst="rect">
                      <a:avLst/>
                    </a:prstGeom>
                    <a:noFill/>
                    <a:ln w="9525">
                      <a:noFill/>
                    </a:ln>
                  </pic:spPr>
                </pic:pic>
              </a:graphicData>
            </a:graphic>
          </wp:inline>
        </w:drawing>
      </w:r>
    </w:p>
    <w:p>
      <w:r>
        <w:drawing>
          <wp:inline distT="0" distB="0" distL="114300" distR="114300">
            <wp:extent cx="4686300" cy="2028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686300" cy="2028825"/>
                    </a:xfrm>
                    <a:prstGeom prst="rect">
                      <a:avLst/>
                    </a:prstGeom>
                    <a:noFill/>
                    <a:ln w="9525">
                      <a:noFill/>
                    </a:ln>
                  </pic:spPr>
                </pic:pic>
              </a:graphicData>
            </a:graphic>
          </wp:inline>
        </w:drawing>
      </w:r>
    </w:p>
    <w:p>
      <w:r>
        <w:drawing>
          <wp:inline distT="0" distB="0" distL="114300" distR="114300">
            <wp:extent cx="5269230" cy="158940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230" cy="1589405"/>
                    </a:xfrm>
                    <a:prstGeom prst="rect">
                      <a:avLst/>
                    </a:prstGeom>
                    <a:noFill/>
                    <a:ln w="9525">
                      <a:noFill/>
                    </a:ln>
                  </pic:spPr>
                </pic:pic>
              </a:graphicData>
            </a:graphic>
          </wp:inline>
        </w:drawing>
      </w:r>
    </w:p>
    <w:p>
      <w:r>
        <w:drawing>
          <wp:inline distT="0" distB="0" distL="114300" distR="114300">
            <wp:extent cx="5269865" cy="1976120"/>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69865" cy="1976120"/>
                    </a:xfrm>
                    <a:prstGeom prst="rect">
                      <a:avLst/>
                    </a:prstGeom>
                    <a:noFill/>
                    <a:ln w="9525">
                      <a:noFill/>
                    </a:ln>
                  </pic:spPr>
                </pic:pic>
              </a:graphicData>
            </a:graphic>
          </wp:inline>
        </w:drawing>
      </w:r>
    </w:p>
    <w:p>
      <w:r>
        <w:drawing>
          <wp:inline distT="0" distB="0" distL="114300" distR="114300">
            <wp:extent cx="5273675" cy="20758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3675" cy="2075815"/>
                    </a:xfrm>
                    <a:prstGeom prst="rect">
                      <a:avLst/>
                    </a:prstGeom>
                    <a:noFill/>
                    <a:ln w="9525">
                      <a:noFill/>
                    </a:ln>
                  </pic:spPr>
                </pic:pic>
              </a:graphicData>
            </a:graphic>
          </wp:inline>
        </w:drawing>
      </w:r>
    </w:p>
    <w:p>
      <w:pPr>
        <w:rPr>
          <w:rFonts w:hint="eastAsia"/>
          <w:lang w:val="en-US" w:eastAsia="zh-CN"/>
        </w:rPr>
      </w:pPr>
      <w:r>
        <w:rPr>
          <w:rFonts w:hint="eastAsia"/>
          <w:lang w:val="en-US" w:eastAsia="zh-CN"/>
        </w:rPr>
        <w:t>指数问题：通过剪枝、动态规划降低时间复杂度</w:t>
      </w:r>
    </w:p>
    <w:p>
      <w:r>
        <w:drawing>
          <wp:inline distT="0" distB="0" distL="114300" distR="114300">
            <wp:extent cx="5266055" cy="2061845"/>
            <wp:effectExtent l="0" t="0" r="1079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66055" cy="2061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 xml:space="preserve"> 2.6 均摊时间复杂度分析（Amortized Time Analysis）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void push_back(Item 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 capacity)</w:t>
            </w:r>
          </w:p>
          <w:p>
            <w:pPr>
              <w:rPr>
                <w:rFonts w:hint="eastAsia"/>
                <w:vertAlign w:val="baseline"/>
                <w:lang w:val="en-US" w:eastAsia="zh-CN"/>
              </w:rPr>
            </w:pPr>
            <w:r>
              <w:rPr>
                <w:rFonts w:hint="eastAsia"/>
                <w:vertAlign w:val="baseline"/>
                <w:lang w:val="en-US" w:eastAsia="zh-CN"/>
              </w:rPr>
              <w:t xml:space="preserve">            resize(2 * 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data[size++] = 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highlight w:val="green"/>
                <w:vertAlign w:val="baseline"/>
                <w:lang w:val="en-US" w:eastAsia="zh-CN"/>
              </w:rPr>
            </w:pPr>
            <w:r>
              <w:rPr>
                <w:rFonts w:hint="eastAsia"/>
                <w:vertAlign w:val="baseline"/>
                <w:lang w:val="en-US" w:eastAsia="zh-CN"/>
              </w:rPr>
              <w:t xml:space="preserve">    </w:t>
            </w: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Item pop_back(){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&lt;= 0)</w:t>
            </w:r>
          </w:p>
          <w:p>
            <w:pPr>
              <w:rPr>
                <w:rFonts w:hint="eastAsia"/>
                <w:vertAlign w:val="baseline"/>
                <w:lang w:val="en-US" w:eastAsia="zh-CN"/>
              </w:rPr>
            </w:pPr>
            <w:r>
              <w:rPr>
                <w:rFonts w:hint="eastAsia"/>
                <w:vertAlign w:val="baseline"/>
                <w:lang w:val="en-US" w:eastAsia="zh-CN"/>
              </w:rPr>
              <w:t xml:space="preserve">            throw new IllegalArgumentException("can not pop back for empty vector.");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Item ret = data[size-1];</w:t>
            </w:r>
          </w:p>
          <w:p>
            <w:pPr>
              <w:rPr>
                <w:rFonts w:hint="eastAsia"/>
                <w:vertAlign w:val="baseline"/>
                <w:lang w:val="en-US" w:eastAsia="zh-CN"/>
              </w:rPr>
            </w:pPr>
            <w:r>
              <w:rPr>
                <w:rFonts w:hint="eastAsia"/>
                <w:vertAlign w:val="baseline"/>
                <w:lang w:val="en-US" w:eastAsia="zh-CN"/>
              </w:rPr>
              <w:t xml:space="preserve">        size --;</w:t>
            </w:r>
          </w:p>
          <w:p>
            <w:pPr>
              <w:rPr>
                <w:rFonts w:hint="eastAsia"/>
                <w:vertAlign w:val="baseline"/>
                <w:lang w:val="en-US" w:eastAsia="zh-CN"/>
              </w:rPr>
            </w:pPr>
          </w:p>
          <w:p>
            <w:pPr>
              <w:rPr>
                <w:rFonts w:hint="eastAsia"/>
                <w:highlight w:val="yellow"/>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在size达到静态数组最大容量的1/4时才进行resize</w:t>
            </w:r>
          </w:p>
          <w:p>
            <w:pPr>
              <w:rPr>
                <w:rFonts w:hint="eastAsia"/>
                <w:highlight w:val="yellow"/>
                <w:vertAlign w:val="baseline"/>
                <w:lang w:val="en-US" w:eastAsia="zh-CN"/>
              </w:rPr>
            </w:pPr>
            <w:r>
              <w:rPr>
                <w:rFonts w:hint="eastAsia"/>
                <w:highlight w:val="yellow"/>
                <w:vertAlign w:val="baseline"/>
                <w:lang w:val="en-US" w:eastAsia="zh-CN"/>
              </w:rPr>
              <w:t xml:space="preserve">        // resize的容量是当前最大容量的1/2</w:t>
            </w:r>
          </w:p>
          <w:p>
            <w:pPr>
              <w:rPr>
                <w:rFonts w:hint="eastAsia"/>
                <w:highlight w:val="yellow"/>
                <w:vertAlign w:val="baseline"/>
                <w:lang w:val="en-US" w:eastAsia="zh-CN"/>
              </w:rPr>
            </w:pPr>
            <w:r>
              <w:rPr>
                <w:rFonts w:hint="eastAsia"/>
                <w:highlight w:val="yellow"/>
                <w:vertAlign w:val="baseline"/>
                <w:lang w:val="en-US" w:eastAsia="zh-CN"/>
              </w:rPr>
              <w:t xml:space="preserve">        // 防止复杂度的震荡</w:t>
            </w:r>
          </w:p>
          <w:p>
            <w:pPr>
              <w:rPr>
                <w:rFonts w:hint="eastAsia"/>
                <w:vertAlign w:val="baseline"/>
                <w:lang w:val="en-US" w:eastAsia="zh-CN"/>
              </w:rPr>
            </w:pPr>
            <w:r>
              <w:rPr>
                <w:rFonts w:hint="eastAsia"/>
                <w:vertAlign w:val="baseline"/>
                <w:lang w:val="en-US" w:eastAsia="zh-CN"/>
              </w:rPr>
              <w:t xml:space="preserve">        if(size == capacity / 4)</w:t>
            </w:r>
          </w:p>
          <w:p>
            <w:pPr>
              <w:rPr>
                <w:rFonts w:hint="eastAsia"/>
                <w:vertAlign w:val="baseline"/>
                <w:lang w:val="en-US" w:eastAsia="zh-CN"/>
              </w:rPr>
            </w:pPr>
            <w:r>
              <w:rPr>
                <w:rFonts w:hint="eastAsia"/>
                <w:vertAlign w:val="baseline"/>
                <w:lang w:val="en-US" w:eastAsia="zh-CN"/>
              </w:rPr>
              <w:t xml:space="preserve">            resize(capacity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return ret;</w:t>
            </w:r>
          </w:p>
          <w:p>
            <w:pPr>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复杂度为 O(n)</w:t>
            </w:r>
          </w:p>
          <w:p>
            <w:pPr>
              <w:rPr>
                <w:rFonts w:hint="eastAsia"/>
                <w:vertAlign w:val="baseline"/>
                <w:lang w:val="en-US" w:eastAsia="zh-CN"/>
              </w:rPr>
            </w:pPr>
            <w:r>
              <w:rPr>
                <w:rFonts w:hint="eastAsia"/>
                <w:vertAlign w:val="baseline"/>
                <w:lang w:val="en-US" w:eastAsia="zh-CN"/>
              </w:rPr>
              <w:t xml:space="preserve">    private void resize(int newCapacity){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assert newCapacity &gt;= size;</w:t>
            </w:r>
          </w:p>
          <w:p>
            <w:pPr>
              <w:rPr>
                <w:rFonts w:hint="eastAsia"/>
                <w:vertAlign w:val="baseline"/>
                <w:lang w:val="en-US" w:eastAsia="zh-CN"/>
              </w:rPr>
            </w:pPr>
            <w:r>
              <w:rPr>
                <w:rFonts w:hint="eastAsia"/>
                <w:vertAlign w:val="baseline"/>
                <w:lang w:val="en-US" w:eastAsia="zh-CN"/>
              </w:rPr>
              <w:t xml:space="preserve">        Item[] newData = (Item[])new Object[newCapacity];</w:t>
            </w:r>
          </w:p>
          <w:p>
            <w:pPr>
              <w:rPr>
                <w:rFonts w:hint="eastAsia"/>
                <w:vertAlign w:val="baseline"/>
                <w:lang w:val="en-US" w:eastAsia="zh-CN"/>
              </w:rPr>
            </w:pPr>
            <w:r>
              <w:rPr>
                <w:rFonts w:hint="eastAsia"/>
                <w:vertAlign w:val="baseline"/>
                <w:lang w:val="en-US" w:eastAsia="zh-CN"/>
              </w:rPr>
              <w:t xml:space="preserve">        for(int i = 0 ; i &lt; size ; i ++)</w:t>
            </w:r>
          </w:p>
          <w:p>
            <w:pPr>
              <w:rPr>
                <w:rFonts w:hint="eastAsia"/>
                <w:vertAlign w:val="baseline"/>
                <w:lang w:val="en-US" w:eastAsia="zh-CN"/>
              </w:rPr>
            </w:pPr>
            <w:r>
              <w:rPr>
                <w:rFonts w:hint="eastAsia"/>
                <w:vertAlign w:val="baseline"/>
                <w:lang w:val="en-US" w:eastAsia="zh-CN"/>
              </w:rPr>
              <w:t xml:space="preserve">            newData[i] = data[i];</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 = newData;</w:t>
            </w:r>
          </w:p>
          <w:p>
            <w:pPr>
              <w:rPr>
                <w:rFonts w:hint="eastAsia"/>
                <w:vertAlign w:val="baseline"/>
                <w:lang w:val="en-US" w:eastAsia="zh-CN"/>
              </w:rPr>
            </w:pPr>
            <w:r>
              <w:rPr>
                <w:rFonts w:hint="eastAsia"/>
                <w:vertAlign w:val="baseline"/>
                <w:lang w:val="en-US" w:eastAsia="zh-CN"/>
              </w:rPr>
              <w:t xml:space="preserve">        capacity = newCapacity;</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r>
        <w:rPr>
          <w:rFonts w:hint="eastAsia"/>
          <w:lang w:val="en-US" w:eastAsia="zh-CN"/>
        </w:rPr>
        <w:t>但前n次操作都是O(1)的，只有第n+1次操作是O(1)，总的来说是O(1)的</w:t>
      </w:r>
    </w:p>
    <w:p>
      <w:pPr>
        <w:rPr>
          <w:rFonts w:hint="eastAsia"/>
          <w:lang w:val="en-US" w:eastAsia="zh-CN"/>
        </w:rPr>
      </w:pPr>
    </w:p>
    <w:p>
      <w:pPr>
        <w:pStyle w:val="4"/>
        <w:rPr>
          <w:rFonts w:hint="eastAsia"/>
          <w:lang w:val="en-US" w:eastAsia="zh-CN"/>
        </w:rPr>
      </w:pPr>
      <w:r>
        <w:rPr>
          <w:rFonts w:hint="eastAsia"/>
          <w:lang w:val="en-US" w:eastAsia="zh-CN"/>
        </w:rPr>
        <w:t xml:space="preserve"> 2.7 避免复杂度的震荡</w:t>
      </w:r>
    </w:p>
    <w:p>
      <w:pPr>
        <w:rPr>
          <w:rFonts w:hint="eastAsia"/>
          <w:lang w:val="en-US" w:eastAsia="zh-CN"/>
        </w:rPr>
      </w:pPr>
    </w:p>
    <w:p>
      <w:pPr>
        <w:pStyle w:val="3"/>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pStyle w:val="4"/>
        <w:rPr>
          <w:rFonts w:hint="eastAsia"/>
          <w:lang w:val="en-US" w:eastAsia="zh-CN"/>
        </w:rPr>
      </w:pPr>
      <w:r>
        <w:rPr>
          <w:rFonts w:hint="eastAsia"/>
          <w:lang w:val="en-US" w:eastAsia="zh-CN"/>
        </w:rPr>
        <w:t xml:space="preserve"> 3.1 从二分查找法看如何写出正确的程序</w:t>
      </w:r>
    </w:p>
    <w:p>
      <w:pPr>
        <w:ind w:left="0" w:leftChars="0" w:firstLine="0" w:firstLineChars="0"/>
      </w:pPr>
      <w:r>
        <w:drawing>
          <wp:inline distT="0" distB="0" distL="114300" distR="114300">
            <wp:extent cx="5271135" cy="273875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5271135" cy="2738755"/>
                    </a:xfrm>
                    <a:prstGeom prst="rect">
                      <a:avLst/>
                    </a:prstGeom>
                    <a:noFill/>
                    <a:ln w="9525">
                      <a:noFill/>
                    </a:ln>
                  </pic:spPr>
                </pic:pic>
              </a:graphicData>
            </a:graphic>
          </wp:inline>
        </w:drawing>
      </w:r>
    </w:p>
    <w:p>
      <w:pPr>
        <w:ind w:left="0" w:leftChars="0" w:firstLine="0" w:firstLineChars="0"/>
      </w:pPr>
      <w:r>
        <w:drawing>
          <wp:inline distT="0" distB="0" distL="114300" distR="114300">
            <wp:extent cx="5272405" cy="2551430"/>
            <wp:effectExtent l="0" t="0" r="444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0"/>
                    <a:stretch>
                      <a:fillRect/>
                    </a:stretch>
                  </pic:blipFill>
                  <pic:spPr>
                    <a:xfrm>
                      <a:off x="0" y="0"/>
                      <a:ext cx="5272405" cy="255143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BinarySearch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BinarySearch(){}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int </w:t>
            </w:r>
            <w:r>
              <w:rPr>
                <w:rFonts w:hint="default" w:ascii="Consolas" w:hAnsi="Consolas" w:eastAsia="Consolas" w:cs="Consolas"/>
                <w:color w:val="000000"/>
                <w:sz w:val="24"/>
                <w:szCs w:val="24"/>
                <w:shd w:val="clear" w:fill="FFFFFF"/>
              </w:rPr>
              <w:t xml:space="preserve">binarySearch(Comparable[] arr,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Comparable 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l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r = n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的范围里寻找</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 xml:space="preserve">(l &lt;= r){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当</w:t>
            </w:r>
            <w:r>
              <w:rPr>
                <w:rFonts w:hint="default" w:ascii="Consolas" w:hAnsi="Consolas" w:eastAsia="Consolas" w:cs="Consolas"/>
                <w:i/>
                <w:color w:val="808080"/>
                <w:sz w:val="24"/>
                <w:szCs w:val="24"/>
                <w:shd w:val="clear" w:fill="FFFFFF"/>
              </w:rPr>
              <w:t xml:space="preserve"> l == r</w:t>
            </w:r>
            <w:r>
              <w:rPr>
                <w:rFonts w:hint="eastAsia" w:ascii="宋体" w:hAnsi="宋体" w:eastAsia="宋体" w:cs="宋体"/>
                <w:i/>
                <w:color w:val="808080"/>
                <w:sz w:val="24"/>
                <w:szCs w:val="24"/>
                <w:shd w:val="clear" w:fill="FFFFFF"/>
              </w:rPr>
              <w:t>时</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区间</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依然是有效的</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mid = l + (r - l)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(arr[mid].compareTo(target)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(target.compareTo(arr[mid])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[mid+1...r]</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[l...mid]</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i/>
                <w:color w:val="808080"/>
                <w:sz w:val="24"/>
                <w:szCs w:val="24"/>
                <w:shd w:val="clear" w:fill="FFFFFF"/>
              </w:rPr>
              <w:t>// target &lt; arr[mid]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r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[l...mid-1]</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[mid...r]</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pow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data[] = Util.</w:t>
            </w:r>
            <w:r>
              <w:rPr>
                <w:rFonts w:hint="default" w:ascii="Consolas" w:hAnsi="Consolas" w:eastAsia="Consolas" w:cs="Consolas"/>
                <w:i/>
                <w:color w:val="000000"/>
                <w:sz w:val="24"/>
                <w:szCs w:val="24"/>
                <w:shd w:val="clear" w:fill="FFFFFF"/>
              </w:rPr>
              <w:t>generateOrderedArray</w:t>
            </w:r>
            <w:r>
              <w:rPr>
                <w:rFonts w:hint="default" w:ascii="Consolas" w:hAnsi="Consolas" w:eastAsia="Consolas" w:cs="Consolas"/>
                <w:color w:val="000000"/>
                <w:sz w:val="24"/>
                <w:szCs w:val="24"/>
                <w:shd w:val="clear" w:fill="FFFFFF"/>
              </w:rPr>
              <w: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startTime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 i &lt; n ;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i/>
                <w:color w:val="000000"/>
                <w:sz w:val="24"/>
                <w:szCs w:val="24"/>
                <w:shd w:val="clear" w:fill="FFFFFF"/>
              </w:rPr>
              <w:t>binarySearch</w:t>
            </w:r>
            <w:r>
              <w:rPr>
                <w:rFonts w:hint="default" w:ascii="Consolas" w:hAnsi="Consolas" w:eastAsia="Consolas" w:cs="Consolas"/>
                <w:color w:val="000000"/>
                <w:sz w:val="24"/>
                <w:szCs w:val="24"/>
                <w:shd w:val="clear" w:fill="FFFFFF"/>
              </w:rPr>
              <w:t>(data,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IllegalStateException(</w:t>
            </w:r>
            <w:r>
              <w:rPr>
                <w:rFonts w:hint="default" w:ascii="Consolas" w:hAnsi="Consolas" w:eastAsia="Consolas" w:cs="Consolas"/>
                <w:b/>
                <w:color w:val="008000"/>
                <w:sz w:val="24"/>
                <w:szCs w:val="24"/>
                <w:shd w:val="clear" w:fill="FFFFFF"/>
              </w:rPr>
              <w:t>"find i failed!"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endTime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"Binary Search test complete."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cost: " </w:t>
            </w:r>
            <w:r>
              <w:rPr>
                <w:rFonts w:hint="default" w:ascii="Consolas" w:hAnsi="Consolas" w:eastAsia="Consolas" w:cs="Consolas"/>
                <w:color w:val="000000"/>
                <w:sz w:val="24"/>
                <w:szCs w:val="24"/>
                <w:shd w:val="clear" w:fill="FFFFFF"/>
              </w:rPr>
              <w:t xml:space="preserve">+ (endTime - startTime) + </w:t>
            </w:r>
            <w:r>
              <w:rPr>
                <w:rFonts w:hint="default" w:ascii="Consolas" w:hAnsi="Consolas" w:eastAsia="Consolas" w:cs="Consolas"/>
                <w:b/>
                <w:color w:val="008000"/>
                <w:sz w:val="24"/>
                <w:szCs w:val="24"/>
                <w:shd w:val="clear" w:fill="FFFFFF"/>
              </w:rPr>
              <w:t>" 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Util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generateRandomArray(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n,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rangeL,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rangeR)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&amp;&amp; rangeL &lt;= rangeR;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random</w:t>
            </w:r>
            <w:r>
              <w:rPr>
                <w:rFonts w:hint="default" w:ascii="Consolas" w:hAnsi="Consolas" w:eastAsia="Consolas" w:cs="Consolas"/>
                <w:color w:val="000000"/>
                <w:sz w:val="24"/>
                <w:szCs w:val="24"/>
                <w:shd w:val="clear" w:fill="FFFFFF"/>
              </w:rPr>
              <w:t xml:space="preserve">() * (rangeR - rangeL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 rangeL;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generateOrderedArray(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Binary Search test complete.</w:t>
            </w:r>
          </w:p>
          <w:p>
            <w:pPr>
              <w:rPr>
                <w:rFonts w:hint="eastAsia"/>
                <w:vertAlign w:val="baseline"/>
                <w:lang w:val="en-US" w:eastAsia="zh-CN"/>
              </w:rPr>
            </w:pPr>
            <w:r>
              <w:rPr>
                <w:rFonts w:hint="eastAsia"/>
                <w:vertAlign w:val="baseline"/>
                <w:lang w:val="en-US" w:eastAsia="zh-CN"/>
              </w:rPr>
              <w:t>Time cost: 1397 ms</w:t>
            </w:r>
          </w:p>
        </w:tc>
      </w:tr>
    </w:tbl>
    <w:p>
      <w:pPr>
        <w:ind w:left="0" w:leftChars="0" w:firstLine="0" w:firstLineChars="0"/>
        <w:rPr>
          <w:rFonts w:hint="eastAsia"/>
          <w:lang w:val="en-US" w:eastAsia="zh-CN"/>
        </w:rPr>
      </w:pPr>
    </w:p>
    <w:p>
      <w:pPr>
        <w:pStyle w:val="4"/>
        <w:rPr>
          <w:rFonts w:hint="eastAsia"/>
          <w:lang w:val="en-US" w:eastAsia="zh-CN"/>
        </w:rPr>
      </w:pPr>
      <w:r>
        <w:drawing>
          <wp:inline distT="0" distB="0" distL="114300" distR="114300">
            <wp:extent cx="4210050" cy="26860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1"/>
                    <a:stretch>
                      <a:fillRect/>
                    </a:stretch>
                  </pic:blipFill>
                  <pic:spPr>
                    <a:xfrm>
                      <a:off x="0" y="0"/>
                      <a:ext cx="4210050" cy="2686050"/>
                    </a:xfrm>
                    <a:prstGeom prst="rect">
                      <a:avLst/>
                    </a:prstGeom>
                    <a:noFill/>
                    <a:ln w="9525">
                      <a:noFill/>
                    </a:ln>
                  </pic:spPr>
                </pic:pic>
              </a:graphicData>
            </a:graphic>
          </wp:inline>
        </w:drawing>
      </w: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[o...k) 和[0...k]</w:t>
      </w:r>
    </w:p>
    <w:p>
      <w:pPr>
        <w:pStyle w:val="4"/>
        <w:rPr>
          <w:rFonts w:hint="eastAsia"/>
          <w:lang w:val="en-US" w:eastAsia="zh-CN"/>
        </w:rPr>
      </w:pPr>
      <w:r>
        <w:rPr>
          <w:rFonts w:hint="eastAsia"/>
          <w:lang w:val="en-US" w:eastAsia="zh-CN"/>
        </w:rPr>
        <w:t xml:space="preserve"> 3.3 在LeetCode上解决第一个问题 Move Zeros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MoveZores;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moveZeroes(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[0...k)</w:t>
            </w:r>
            <w:r>
              <w:rPr>
                <w:rFonts w:hint="eastAsia" w:ascii="宋体" w:hAnsi="宋体" w:eastAsia="宋体" w:cs="宋体"/>
                <w:i/>
                <w:color w:val="808080"/>
                <w:sz w:val="24"/>
                <w:szCs w:val="24"/>
                <w:shd w:val="clear" w:fill="FFFFFF"/>
              </w:rPr>
              <w:t>的元素均为非</w:t>
            </w:r>
            <w:r>
              <w:rPr>
                <w:rFonts w:hint="default" w:ascii="Consolas" w:hAnsi="Consolas" w:eastAsia="Consolas" w:cs="Consolas"/>
                <w:i/>
                <w:color w:val="808080"/>
                <w:sz w:val="24"/>
                <w:szCs w:val="24"/>
                <w:shd w:val="clear" w:fill="FFFFFF"/>
              </w:rPr>
              <w:t>0</w:t>
            </w:r>
            <w:r>
              <w:rPr>
                <w:rFonts w:hint="eastAsia" w:ascii="宋体" w:hAnsi="宋体" w:eastAsia="宋体" w:cs="宋体"/>
                <w:i/>
                <w:color w:val="808080"/>
                <w:sz w:val="24"/>
                <w:szCs w:val="24"/>
                <w:shd w:val="clear" w:fill="FFFFFF"/>
              </w:rPr>
              <w:t>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().moveZeroes(nums);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1 3 5 0 0 </w:t>
            </w:r>
          </w:p>
        </w:tc>
      </w:tr>
    </w:tbl>
    <w:p>
      <w:pPr>
        <w:rPr>
          <w:rFonts w:hint="eastAsia"/>
          <w:lang w:val="en-US" w:eastAsia="zh-CN"/>
        </w:rPr>
      </w:pPr>
    </w:p>
    <w:p>
      <w:pPr>
        <w:ind w:left="0" w:leftChars="0" w:firstLine="0" w:firstLineChars="0"/>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removeElement(</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为非</w:t>
            </w:r>
            <w:r>
              <w:rPr>
                <w:rFonts w:hint="default" w:ascii="Consolas" w:hAnsi="Consolas" w:eastAsia="Consolas" w:cs="Consolas"/>
                <w:i/>
                <w:color w:val="808080"/>
                <w:sz w:val="24"/>
                <w:szCs w:val="24"/>
                <w:shd w:val="clear" w:fill="FFFFFF"/>
              </w:rPr>
              <w:t>val</w:t>
            </w:r>
            <w:r>
              <w:rPr>
                <w:rFonts w:hint="eastAsia" w:ascii="宋体" w:hAnsi="宋体" w:eastAsia="宋体" w:cs="宋体"/>
                <w:i/>
                <w:color w:val="808080"/>
                <w:sz w:val="24"/>
                <w:szCs w:val="24"/>
                <w:shd w:val="clear" w:fill="FFFFFF"/>
              </w:rPr>
              <w:t>值的元素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val)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ind w:left="0" w:leftChars="0" w:firstLine="0" w:firstLineChars="0"/>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nums[k-</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highlight w:val="yellow"/>
                <w:shd w:val="clear" w:fill="FFFFFF"/>
              </w:rPr>
              <w:t>0 1 2 3 4</w:t>
            </w:r>
            <w:r>
              <w:rPr>
                <w:rFonts w:hint="default" w:ascii="Consolas" w:hAnsi="Consolas" w:eastAsia="Consolas" w:cs="Consolas"/>
                <w:b/>
                <w:color w:val="000080"/>
                <w:sz w:val="24"/>
                <w:szCs w:val="24"/>
                <w:shd w:val="clear" w:fill="FFFFFF"/>
              </w:rPr>
              <w:t xml:space="preserve"> 0 2 1 3 1 </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3.4 即使简单的问题，也有很多优化的思路</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(k &lt; </w:t>
            </w:r>
            <w:r>
              <w:rPr>
                <w:rFonts w:hint="default" w:ascii="Consolas" w:hAnsi="Consolas" w:eastAsia="Consolas" w:cs="Consolas"/>
                <w:color w:val="0000FF"/>
                <w:sz w:val="24"/>
                <w:szCs w:val="24"/>
                <w:shd w:val="clear" w:fill="FFFFFF"/>
              </w:rPr>
              <w:t xml:space="preserve">2 </w:t>
            </w:r>
            <w:r>
              <w:rPr>
                <w:rFonts w:hint="default" w:ascii="Consolas" w:hAnsi="Consolas" w:eastAsia="Consolas" w:cs="Consolas"/>
                <w:color w:val="000000"/>
                <w:sz w:val="24"/>
                <w:szCs w:val="24"/>
                <w:shd w:val="clear" w:fill="FFFFFF"/>
              </w:rPr>
              <w:t>|| nums[i] &gt; nums[k-</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9</w:t>
            </w:r>
          </w:p>
          <w:p>
            <w:pPr>
              <w:rPr>
                <w:rFonts w:hint="eastAsia"/>
                <w:vertAlign w:val="baseline"/>
                <w:lang w:val="en-US" w:eastAsia="zh-CN"/>
              </w:rPr>
            </w:pPr>
            <w:r>
              <w:rPr>
                <w:rFonts w:hint="eastAsia"/>
                <w:highlight w:val="yellow"/>
                <w:vertAlign w:val="baseline"/>
                <w:lang w:val="en-US" w:eastAsia="zh-CN"/>
              </w:rPr>
              <w:t>0 0 1 1 2 2 3 3 4</w:t>
            </w:r>
            <w:r>
              <w:rPr>
                <w:rFonts w:hint="eastAsia"/>
                <w:vertAlign w:val="baseline"/>
                <w:lang w:val="en-US" w:eastAsia="zh-CN"/>
              </w:rPr>
              <w:t xml:space="preserve"> 4 </w:t>
            </w:r>
          </w:p>
        </w:tc>
      </w:tr>
    </w:tbl>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3.5 三路快排partition思路的应用 Sort Color</w:t>
      </w:r>
    </w:p>
    <w:p>
      <w:pPr>
        <w:ind w:left="0" w:leftChars="0" w:firstLine="0" w:firstLineChars="0"/>
      </w:pPr>
      <w:r>
        <w:drawing>
          <wp:inline distT="0" distB="0" distL="114300" distR="114300">
            <wp:extent cx="5267960" cy="2720340"/>
            <wp:effectExtent l="0" t="0" r="8890"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2"/>
                    <a:stretch>
                      <a:fillRect/>
                    </a:stretch>
                  </pic:blipFill>
                  <pic:spPr>
                    <a:xfrm>
                      <a:off x="0" y="0"/>
                      <a:ext cx="5267960" cy="272034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ColorClass75;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temp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temp;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sortColors(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zero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[0...zero]</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two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[two...n-1]</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2</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two;)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else 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--two,i);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nums[i] == 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IllegalArgumentException(</w:t>
            </w:r>
            <w:r>
              <w:rPr>
                <w:rFonts w:hint="default" w:ascii="Consolas" w:hAnsi="Consolas" w:eastAsia="Consolas" w:cs="Consolas"/>
                <w:b/>
                <w:color w:val="008000"/>
                <w:sz w:val="24"/>
                <w:szCs w:val="24"/>
                <w:shd w:val="clear" w:fill="FFFFFF"/>
              </w:rPr>
              <w:t>"Not in [0,1,2]."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++zero,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Solution().sortColors(nums);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[0, 0, 1, 1, 2, 2]</w:t>
            </w:r>
          </w:p>
        </w:tc>
      </w:tr>
    </w:tbl>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11、成最多水的容器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LargestCapacityOfWater11;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maxArea(</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,r=height.</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maxArea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(maxArea,Math.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(height[l],height[r])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(height[l] &lt; height[r])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E4E4FF"/>
              </w:rPr>
              <w:t>println</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Solution().maxArea(height));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49</w:t>
            </w:r>
          </w:p>
        </w:tc>
      </w:tr>
    </w:tbl>
    <w:p>
      <w:pPr>
        <w:rPr>
          <w:rFonts w:hint="default"/>
          <w:lang w:val="en-US" w:eastAsia="zh-CN"/>
        </w:rPr>
      </w:pPr>
    </w:p>
    <w:p>
      <w:pPr>
        <w:pStyle w:val="4"/>
        <w:bidi w:val="0"/>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209. 长度最小的子数组</w:t>
      </w:r>
    </w:p>
    <w:p>
      <w:pPr>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MinLengthSubArray209;</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minSubArrayLen(</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(sum&lt;s &amp;&amp; 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nums[++r];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sum -= nums[l++];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 &gt;= 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nuns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Solution().minSubArrayLen(s,nuns));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tc>
      </w:tr>
    </w:tbl>
    <w:p>
      <w:pPr>
        <w:numPr>
          <w:ilvl w:val="0"/>
          <w:numId w:val="1"/>
        </w:numPr>
        <w:rPr>
          <w:rFonts w:hint="eastAsia"/>
          <w:lang w:val="en-US" w:eastAsia="zh-CN"/>
        </w:rPr>
      </w:pPr>
      <w:r>
        <w:rPr>
          <w:rFonts w:hint="eastAsia"/>
          <w:lang w:val="en-US" w:eastAsia="zh-CN"/>
        </w:rPr>
        <w:t>最小覆盖子串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MinCoverSubStr76;</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String minWindow(String s, String 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m=s.length(),n=t.length();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(m&lt;n)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S = s.toCharArray();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T = t.toCharArray();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map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start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保存窗口里已经找到了多少字符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min = s.length()+</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(l&lt;=m-n &amp;&amp; r&lt;m){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(map[S[r]]&gt;=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从右向左匹配，匹配到则</w:t>
            </w:r>
            <w:r>
              <w:rPr>
                <w:rFonts w:hint="default" w:ascii="Consolas" w:hAnsi="Consolas" w:eastAsia="Consolas" w:cs="Consolas"/>
                <w:i/>
                <w:color w:val="808080"/>
                <w:sz w:val="24"/>
                <w:szCs w:val="24"/>
                <w:shd w:val="clear" w:fill="FFFFFF"/>
              </w:rPr>
              <w:t>count++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(count == n){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匹配到</w:t>
            </w:r>
            <w:r>
              <w:rPr>
                <w:rFonts w:hint="default" w:ascii="Consolas" w:hAnsi="Consolas" w:eastAsia="Consolas" w:cs="Consolas"/>
                <w:i/>
                <w:color w:val="808080"/>
                <w:sz w:val="24"/>
                <w:szCs w:val="24"/>
                <w:shd w:val="clear" w:fill="FFFFFF"/>
              </w:rPr>
              <w:t>S</w:t>
            </w:r>
            <w:r>
              <w:rPr>
                <w:rFonts w:hint="eastAsia" w:ascii="宋体" w:hAnsi="宋体" w:eastAsia="宋体" w:cs="宋体"/>
                <w:i/>
                <w:color w:val="808080"/>
                <w:sz w:val="24"/>
                <w:szCs w:val="24"/>
                <w:shd w:val="clear" w:fill="FFFFFF"/>
              </w:rPr>
              <w:t>的子串包含</w:t>
            </w:r>
            <w:r>
              <w:rPr>
                <w:rFonts w:hint="default" w:ascii="Consolas" w:hAnsi="Consolas" w:eastAsia="Consolas" w:cs="Consolas"/>
                <w:i/>
                <w:color w:val="808080"/>
                <w:sz w:val="24"/>
                <w:szCs w:val="24"/>
                <w:shd w:val="clear" w:fill="FFFFFF"/>
              </w:rPr>
              <w:t>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(map[S[l]]&lt;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左边界向右滑动，找到当前匹配到子串的最小长度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(r-l&lt;min){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min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start =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不论是否匹配到，每次右边界向右滑动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(min &lt; m+</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s.substring(start,start+min+</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"ADOBECODEBANC"</w:t>
            </w:r>
            <w:r>
              <w:rPr>
                <w:rFonts w:hint="default" w:ascii="Consolas" w:hAnsi="Consolas" w:eastAsia="Consolas" w:cs="Consolas"/>
                <w:color w:val="000000"/>
                <w:sz w:val="24"/>
                <w:szCs w:val="24"/>
                <w:shd w:val="clear" w:fill="FFFFFF"/>
              </w:rPr>
              <w:t xml:space="preserve">,T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Solution().minWindow(S,T));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BANC</w:t>
            </w:r>
          </w:p>
        </w:tc>
      </w:tr>
    </w:tbl>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3. 无重复字符的最长子串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LongStringNoDuplicated3;</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lengthOfLongestSubstring(String 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freq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存放不重复的字符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(l&lt;s.length() &amp;&amp; 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&lt; s.length()){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(freq[s.charAt(r+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&amp;&amp; s.charAt(l)!=s.charAt(r+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Solution().lengthOfLongestSubstring(</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hijklmnopqrstuvwxyzABCDEFGHIJKLMNOPQRSTUVWXYZ0123456789hijklmnopqrstuvwxyzABCDEFGHIJKLMNOPQRSTUVWXYZ0123456789hijklmnopqrstuvwxyzABCDEFGHIJKLMNOPQRSTUVWXYZ0123456789hijklmnopqrstuvwxyzABCDEFGHIJKLMNOPQRSTUVWXYZ0123456789hijklmnopqrstuvwxyzABCDEFGHIJKLMNOPQRSTUVWXYZ0123456789hijklmnopqrstuvwxyzABCDEFGHIJKLMNOPQRSTUVWXYZ0123456789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55</w:t>
            </w:r>
          </w:p>
        </w:tc>
      </w:tr>
    </w:tbl>
    <w:p>
      <w:pPr>
        <w:numPr>
          <w:ilvl w:val="0"/>
          <w:numId w:val="2"/>
        </w:numPr>
        <w:rPr>
          <w:rFonts w:hint="eastAsia"/>
          <w:lang w:val="en-US" w:eastAsia="zh-CN"/>
        </w:rPr>
      </w:pPr>
      <w:r>
        <w:rPr>
          <w:rFonts w:hint="eastAsia"/>
          <w:lang w:val="en-US" w:eastAsia="zh-CN"/>
        </w:rPr>
        <w:t>找到字符串中所有字母异位词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FindAnagrams438;</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List&lt;Integer&gt; findAnagrams(String s, String p)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List&lt;Integer&gt; res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ArrayList&lt;&gt;();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(s.length()&lt;p.length())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pList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p.length();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pList[p.charAt(i)]++;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count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(pList[s.charAt(++r)]--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(count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 &amp;&amp; s.charAt(l) == 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(r - l + </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(pList[s.charAt(l++)]++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"abcebdbac"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p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Solution().findAnagrams(s, 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[0, 6]</w:t>
            </w:r>
          </w:p>
        </w:tc>
      </w:tr>
    </w:tbl>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第4章 查找表相关问题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pStyle w:val="3"/>
        <w:bidi w:val="0"/>
        <w:rPr>
          <w:rFonts w:hint="eastAsia"/>
          <w:lang w:val="en-US" w:eastAsia="zh-CN"/>
        </w:rPr>
      </w:pPr>
      <w:r>
        <w:rPr>
          <w:rFonts w:hint="eastAsia"/>
          <w:lang w:val="en-US" w:eastAsia="zh-CN"/>
        </w:rPr>
        <w:t xml:space="preserve"> 4.1 set的使用 Intersection of Two Arrays</w:t>
      </w:r>
    </w:p>
    <w:p>
      <w:pPr>
        <w:ind w:left="0" w:leftChars="0" w:firstLine="0" w:firstLineChars="0"/>
      </w:pPr>
      <w:r>
        <w:drawing>
          <wp:inline distT="0" distB="0" distL="114300" distR="114300">
            <wp:extent cx="4229100" cy="37147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3"/>
                    <a:stretch>
                      <a:fillRect/>
                    </a:stretch>
                  </pic:blipFill>
                  <pic:spPr>
                    <a:xfrm>
                      <a:off x="0" y="0"/>
                      <a:ext cx="4229100" cy="3714750"/>
                    </a:xfrm>
                    <a:prstGeom prst="rect">
                      <a:avLst/>
                    </a:prstGeom>
                    <a:noFill/>
                    <a:ln>
                      <a:noFill/>
                    </a:ln>
                  </pic:spPr>
                </pic:pic>
              </a:graphicData>
            </a:graphic>
          </wp:inline>
        </w:drawing>
      </w:r>
    </w:p>
    <w:p>
      <w:pPr>
        <w:ind w:left="0" w:leftChars="0" w:firstLine="0" w:firstLineChars="0"/>
      </w:pPr>
      <w:r>
        <w:drawing>
          <wp:inline distT="0" distB="0" distL="114300" distR="114300">
            <wp:extent cx="5000625" cy="31242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4"/>
                    <a:stretch>
                      <a:fillRect/>
                    </a:stretch>
                  </pic:blipFill>
                  <pic:spPr>
                    <a:xfrm>
                      <a:off x="0" y="0"/>
                      <a:ext cx="5000625" cy="3124200"/>
                    </a:xfrm>
                    <a:prstGeom prst="rect">
                      <a:avLst/>
                    </a:prstGeom>
                    <a:noFill/>
                    <a:ln>
                      <a:noFill/>
                    </a:ln>
                  </pic:spPr>
                </pic:pic>
              </a:graphicData>
            </a:graphic>
          </wp:inline>
        </w:drawing>
      </w:r>
    </w:p>
    <w:p>
      <w:pPr>
        <w:ind w:left="0" w:leftChars="0" w:firstLine="0" w:firstLineChars="0"/>
      </w:pPr>
      <w:r>
        <w:drawing>
          <wp:inline distT="0" distB="0" distL="114300" distR="114300">
            <wp:extent cx="2628900" cy="3305175"/>
            <wp:effectExtent l="0" t="0" r="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85"/>
                    <a:stretch>
                      <a:fillRect/>
                    </a:stretch>
                  </pic:blipFill>
                  <pic:spPr>
                    <a:xfrm>
                      <a:off x="0" y="0"/>
                      <a:ext cx="2628900" cy="3305175"/>
                    </a:xfrm>
                    <a:prstGeom prst="rect">
                      <a:avLst/>
                    </a:prstGeom>
                    <a:noFill/>
                    <a:ln>
                      <a:noFill/>
                    </a:ln>
                  </pic:spPr>
                </pic:pic>
              </a:graphicData>
            </a:graphic>
          </wp:inline>
        </w:drawing>
      </w:r>
    </w:p>
    <w:p>
      <w:pPr>
        <w:ind w:left="0" w:leftChars="0" w:firstLine="0" w:firstLineChars="0"/>
        <w:rPr>
          <w:rFonts w:hint="eastAsia"/>
          <w:lang w:val="en-US" w:eastAsia="zh-CN"/>
        </w:rPr>
      </w:pPr>
    </w:p>
    <w:p>
      <w:pPr>
        <w:pStyle w:val="3"/>
        <w:bidi w:val="0"/>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p>
    <w:p>
      <w:pPr>
        <w:pStyle w:val="3"/>
        <w:bidi w:val="0"/>
        <w:rPr>
          <w:rFonts w:hint="eastAsia"/>
          <w:lang w:val="en-US" w:eastAsia="zh-CN"/>
        </w:rPr>
      </w:pPr>
      <w:r>
        <w:rPr>
          <w:rFonts w:hint="eastAsia"/>
          <w:lang w:val="en-US" w:eastAsia="zh-CN"/>
        </w:rPr>
        <w:t xml:space="preserve"> 4.3 set和map不同底层实现的区别</w:t>
      </w:r>
    </w:p>
    <w:p>
      <w:r>
        <w:drawing>
          <wp:inline distT="0" distB="0" distL="114300" distR="114300">
            <wp:extent cx="5271770" cy="2025650"/>
            <wp:effectExtent l="0" t="0" r="5080" b="1270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6"/>
                    <a:stretch>
                      <a:fillRect/>
                    </a:stretch>
                  </pic:blipFill>
                  <pic:spPr>
                    <a:xfrm>
                      <a:off x="0" y="0"/>
                      <a:ext cx="5271770" cy="2025650"/>
                    </a:xfrm>
                    <a:prstGeom prst="rect">
                      <a:avLst/>
                    </a:prstGeom>
                    <a:noFill/>
                    <a:ln>
                      <a:noFill/>
                    </a:ln>
                  </pic:spPr>
                </pic:pic>
              </a:graphicData>
            </a:graphic>
          </wp:inline>
        </w:drawing>
      </w:r>
    </w:p>
    <w:p>
      <w:r>
        <w:drawing>
          <wp:inline distT="0" distB="0" distL="114300" distR="114300">
            <wp:extent cx="3571875" cy="3495675"/>
            <wp:effectExtent l="0" t="0" r="952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87"/>
                    <a:stretch>
                      <a:fillRect/>
                    </a:stretch>
                  </pic:blipFill>
                  <pic:spPr>
                    <a:xfrm>
                      <a:off x="0" y="0"/>
                      <a:ext cx="3571875" cy="3495675"/>
                    </a:xfrm>
                    <a:prstGeom prst="rect">
                      <a:avLst/>
                    </a:prstGeom>
                    <a:noFill/>
                    <a:ln>
                      <a:noFill/>
                    </a:ln>
                  </pic:spPr>
                </pic:pic>
              </a:graphicData>
            </a:graphic>
          </wp:inline>
        </w:drawing>
      </w:r>
    </w:p>
    <w:p>
      <w:pPr>
        <w:rPr>
          <w:rFonts w:hint="eastAsia"/>
          <w:lang w:val="en-US" w:eastAsia="zh-CN"/>
        </w:rPr>
      </w:pPr>
      <w:bookmarkStart w:id="0" w:name="_GoBack"/>
      <w:bookmarkEnd w:id="0"/>
    </w:p>
    <w:p>
      <w:pPr>
        <w:rPr>
          <w:rFonts w:hint="eastAsia"/>
          <w:lang w:val="en-US" w:eastAsia="zh-CN"/>
        </w:rPr>
      </w:pPr>
      <w:r>
        <w:rPr>
          <w:rFonts w:hint="eastAsia"/>
          <w:lang w:val="en-US" w:eastAsia="zh-CN"/>
        </w:rPr>
        <w:t xml:space="preserve"> 4.4 使用查找表的经典问题 Two Sum</w:t>
      </w:r>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rPr>
          <w:rFonts w:hint="eastAsia"/>
          <w:lang w:val="en-US" w:eastAsia="zh-CN"/>
        </w:rPr>
      </w:pPr>
      <w:r>
        <w:rPr>
          <w:rFonts w:hint="eastAsia"/>
          <w:lang w:val="en-US" w:eastAsia="zh-CN"/>
        </w:rPr>
        <w:t xml:space="preserve"> 4.7 查找表和滑动窗口 Contain Duplicate II</w:t>
      </w:r>
    </w:p>
    <w:p>
      <w:pPr>
        <w:rPr>
          <w:rFonts w:hint="eastAsia"/>
          <w:lang w:val="en-US" w:eastAsia="zh-CN"/>
        </w:rPr>
      </w:pPr>
      <w:r>
        <w:rPr>
          <w:rFonts w:hint="eastAsia"/>
          <w:lang w:val="en-US" w:eastAsia="zh-CN"/>
        </w:rPr>
        <w:t xml:space="preserve"> 4.8 二分搜索树底层实现的顺序性 Contain Duplicate III</w:t>
      </w:r>
    </w:p>
    <w:p>
      <w:pPr>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r>
        <w:rPr>
          <w:rFonts w:hint="eastAsia"/>
          <w:lang w:val="en-US" w:eastAsia="zh-CN"/>
        </w:rPr>
        <w:t xml:space="preserve"> 5.2 测试你的链表程序</w:t>
      </w:r>
    </w:p>
    <w:p>
      <w:pPr>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rPr>
          <w:rFonts w:hint="eastAsia"/>
          <w:lang w:val="en-US" w:eastAsia="zh-CN"/>
        </w:rPr>
      </w:pPr>
      <w:r>
        <w:rPr>
          <w:rFonts w:hint="eastAsia"/>
          <w:lang w:val="en-US" w:eastAsia="zh-CN"/>
        </w:rPr>
        <w:t xml:space="preserve"> 5.6 链表与双指针 Remove Nth Node Form End of List</w:t>
      </w: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3C89F6B"/>
    <w:multiLevelType w:val="singleLevel"/>
    <w:tmpl w:val="E3C89F6B"/>
    <w:lvl w:ilvl="0" w:tentative="0">
      <w:start w:val="76"/>
      <w:numFmt w:val="decimal"/>
      <w:suff w:val="space"/>
      <w:lvlText w:val="%1."/>
      <w:lvlJc w:val="left"/>
    </w:lvl>
  </w:abstractNum>
  <w:abstractNum w:abstractNumId="1">
    <w:nsid w:val="694E8FEC"/>
    <w:multiLevelType w:val="singleLevel"/>
    <w:tmpl w:val="694E8FEC"/>
    <w:lvl w:ilvl="0" w:tentative="0">
      <w:start w:val="438"/>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6EA195D"/>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B369FD"/>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1DC5D51"/>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773ADE"/>
    <w:rsid w:val="15932FF8"/>
    <w:rsid w:val="15A96229"/>
    <w:rsid w:val="15B736E9"/>
    <w:rsid w:val="15CE3D3E"/>
    <w:rsid w:val="15D22D78"/>
    <w:rsid w:val="15DF6E0B"/>
    <w:rsid w:val="15EC728E"/>
    <w:rsid w:val="15FE7D35"/>
    <w:rsid w:val="1618652B"/>
    <w:rsid w:val="162761D5"/>
    <w:rsid w:val="1652058F"/>
    <w:rsid w:val="165A351D"/>
    <w:rsid w:val="167263C9"/>
    <w:rsid w:val="16930D7B"/>
    <w:rsid w:val="16BA6EDB"/>
    <w:rsid w:val="172515CA"/>
    <w:rsid w:val="173870A7"/>
    <w:rsid w:val="175B25B4"/>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162CC"/>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2E3647"/>
    <w:rsid w:val="21E54DE1"/>
    <w:rsid w:val="2242106A"/>
    <w:rsid w:val="22491132"/>
    <w:rsid w:val="225753FD"/>
    <w:rsid w:val="227D6955"/>
    <w:rsid w:val="22846B0B"/>
    <w:rsid w:val="229343AF"/>
    <w:rsid w:val="22CB7D77"/>
    <w:rsid w:val="23951673"/>
    <w:rsid w:val="23BC4090"/>
    <w:rsid w:val="23F7200B"/>
    <w:rsid w:val="2401458D"/>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6B6881"/>
    <w:rsid w:val="29795082"/>
    <w:rsid w:val="29D15459"/>
    <w:rsid w:val="2A1C4EB5"/>
    <w:rsid w:val="2A8A2A64"/>
    <w:rsid w:val="2A8D6D29"/>
    <w:rsid w:val="2AF47D8D"/>
    <w:rsid w:val="2B0454E4"/>
    <w:rsid w:val="2B1E7639"/>
    <w:rsid w:val="2B1F022F"/>
    <w:rsid w:val="2B54399E"/>
    <w:rsid w:val="2BB431F7"/>
    <w:rsid w:val="2BE55141"/>
    <w:rsid w:val="2BEF07A0"/>
    <w:rsid w:val="2BFD58A5"/>
    <w:rsid w:val="2C4D4032"/>
    <w:rsid w:val="2C765C64"/>
    <w:rsid w:val="2C91038B"/>
    <w:rsid w:val="2CC0002D"/>
    <w:rsid w:val="2CC70118"/>
    <w:rsid w:val="2CE759C5"/>
    <w:rsid w:val="2D196EAB"/>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872A75"/>
    <w:rsid w:val="35AE2C92"/>
    <w:rsid w:val="35C107ED"/>
    <w:rsid w:val="35D90E83"/>
    <w:rsid w:val="35F94779"/>
    <w:rsid w:val="361770B2"/>
    <w:rsid w:val="366A0E06"/>
    <w:rsid w:val="3676123A"/>
    <w:rsid w:val="36B74951"/>
    <w:rsid w:val="36BF31C3"/>
    <w:rsid w:val="36CE459F"/>
    <w:rsid w:val="36E83E98"/>
    <w:rsid w:val="36EB01DA"/>
    <w:rsid w:val="36F4721E"/>
    <w:rsid w:val="36FB6A4A"/>
    <w:rsid w:val="3737635D"/>
    <w:rsid w:val="37407E02"/>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B9E3618"/>
    <w:rsid w:val="3C227A7F"/>
    <w:rsid w:val="3CA25043"/>
    <w:rsid w:val="3CB7790F"/>
    <w:rsid w:val="3CBC1A04"/>
    <w:rsid w:val="3CBC7D4E"/>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4366A0"/>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305F9"/>
    <w:rsid w:val="4D185C9B"/>
    <w:rsid w:val="4D2D21EF"/>
    <w:rsid w:val="4D7B67AC"/>
    <w:rsid w:val="4D7D7280"/>
    <w:rsid w:val="4D8178D8"/>
    <w:rsid w:val="4DF87A77"/>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0C2E9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3EA1A3B"/>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59060C"/>
    <w:rsid w:val="59654CCD"/>
    <w:rsid w:val="596A2EBD"/>
    <w:rsid w:val="597C1C25"/>
    <w:rsid w:val="59DA7DAC"/>
    <w:rsid w:val="5A915715"/>
    <w:rsid w:val="5AA53D29"/>
    <w:rsid w:val="5AFD7347"/>
    <w:rsid w:val="5B123707"/>
    <w:rsid w:val="5B4B4C50"/>
    <w:rsid w:val="5B4D47F7"/>
    <w:rsid w:val="5B5E5B34"/>
    <w:rsid w:val="5B8771DE"/>
    <w:rsid w:val="5B894A73"/>
    <w:rsid w:val="5B8962E2"/>
    <w:rsid w:val="5B9E419F"/>
    <w:rsid w:val="5BD7667F"/>
    <w:rsid w:val="5BEB1487"/>
    <w:rsid w:val="5BF56882"/>
    <w:rsid w:val="5BF964A4"/>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455B38"/>
    <w:rsid w:val="62776072"/>
    <w:rsid w:val="6313601C"/>
    <w:rsid w:val="63245BF5"/>
    <w:rsid w:val="634B2A43"/>
    <w:rsid w:val="63AF40A5"/>
    <w:rsid w:val="640A2649"/>
    <w:rsid w:val="64136EF9"/>
    <w:rsid w:val="644E7C19"/>
    <w:rsid w:val="647C0405"/>
    <w:rsid w:val="648522F7"/>
    <w:rsid w:val="649F0CFB"/>
    <w:rsid w:val="64C70BBB"/>
    <w:rsid w:val="64E00682"/>
    <w:rsid w:val="64E35348"/>
    <w:rsid w:val="64E87C8D"/>
    <w:rsid w:val="65025D0F"/>
    <w:rsid w:val="65114A66"/>
    <w:rsid w:val="652A1908"/>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FE6FA1"/>
    <w:rsid w:val="6B06030D"/>
    <w:rsid w:val="6B7C6386"/>
    <w:rsid w:val="6B7F4600"/>
    <w:rsid w:val="6BC51789"/>
    <w:rsid w:val="6BD16F7F"/>
    <w:rsid w:val="6BD870EF"/>
    <w:rsid w:val="6C1F07F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220C8A"/>
    <w:rsid w:val="736810B7"/>
    <w:rsid w:val="736A0F71"/>
    <w:rsid w:val="736B042D"/>
    <w:rsid w:val="73746258"/>
    <w:rsid w:val="738A60AA"/>
    <w:rsid w:val="73AD60E4"/>
    <w:rsid w:val="73B30B4C"/>
    <w:rsid w:val="73CC2B1F"/>
    <w:rsid w:val="73E000E1"/>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14927"/>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2A5E28"/>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811DB7"/>
    <w:rsid w:val="7DBE13CE"/>
    <w:rsid w:val="7DD077EC"/>
    <w:rsid w:val="7DDC0EF1"/>
    <w:rsid w:val="7E2A097A"/>
    <w:rsid w:val="7E3F6898"/>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rPr>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2">
    <w:name w:val="FollowedHyperlink"/>
    <w:basedOn w:val="11"/>
    <w:qFormat/>
    <w:uiPriority w:val="0"/>
    <w:rPr>
      <w:color w:val="800080"/>
      <w:u w:val="single"/>
    </w:rPr>
  </w:style>
  <w:style w:type="character" w:styleId="13">
    <w:name w:val="Hyperlink"/>
    <w:basedOn w:val="11"/>
    <w:qFormat/>
    <w:uiPriority w:val="0"/>
    <w:rPr>
      <w:color w:val="0563C1" w:themeColor="hyperlink"/>
      <w:u w:val="single"/>
      <w14:textFill>
        <w14:solidFill>
          <w14:schemeClr w14:val="hlink"/>
        </w14:solidFill>
      </w14:textFill>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172</TotalTime>
  <ScaleCrop>false</ScaleCrop>
  <LinksUpToDate>false</LinksUpToDate>
  <CharactersWithSpaces>0</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2019-03-09T11:34:47Z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